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313B" w14:textId="77777777" w:rsidR="00DB4608" w:rsidRPr="00DB4608" w:rsidRDefault="00DB4608" w:rsidP="00DB4608">
      <w:pPr>
        <w:rPr>
          <w:rFonts w:ascii="Arial" w:hAnsi="Arial" w:cs="Arial"/>
          <w:b/>
          <w:bCs/>
          <w:sz w:val="24"/>
          <w:szCs w:val="24"/>
          <w:u w:val="single"/>
        </w:rPr>
      </w:pPr>
      <w:bookmarkStart w:id="0" w:name="_GoBack"/>
      <w:bookmarkEnd w:id="0"/>
      <w:r w:rsidRPr="00DB4608">
        <w:rPr>
          <w:rFonts w:ascii="Arial" w:hAnsi="Arial" w:cs="Arial"/>
          <w:b/>
          <w:bCs/>
          <w:sz w:val="24"/>
          <w:szCs w:val="24"/>
          <w:u w:val="single"/>
        </w:rPr>
        <w:t>Extended Writing</w:t>
      </w:r>
    </w:p>
    <w:p w14:paraId="5CD4A334" w14:textId="77777777" w:rsidR="00934E5B" w:rsidRPr="00934E5B" w:rsidRDefault="00934E5B" w:rsidP="00934E5B">
      <w:pPr>
        <w:rPr>
          <w:rFonts w:ascii="Arial" w:hAnsi="Arial" w:cs="Arial"/>
          <w:sz w:val="24"/>
          <w:szCs w:val="24"/>
        </w:rPr>
      </w:pPr>
      <w:r w:rsidRPr="00934E5B">
        <w:rPr>
          <w:rFonts w:ascii="Arial" w:hAnsi="Arial" w:cs="Arial"/>
          <w:sz w:val="24"/>
          <w:szCs w:val="24"/>
        </w:rPr>
        <w:t>“Can’t you drive a bit faster please, Mum?” said Emma.  “I’m going to be late for the talent show audition at this rate.”</w:t>
      </w:r>
    </w:p>
    <w:p w14:paraId="6485F1AF" w14:textId="77777777" w:rsidR="00934E5B" w:rsidRPr="00934E5B" w:rsidRDefault="00934E5B" w:rsidP="00934E5B">
      <w:pPr>
        <w:rPr>
          <w:rFonts w:ascii="Arial" w:hAnsi="Arial" w:cs="Arial"/>
          <w:sz w:val="24"/>
          <w:szCs w:val="24"/>
        </w:rPr>
      </w:pPr>
      <w:r w:rsidRPr="00934E5B">
        <w:rPr>
          <w:rFonts w:ascii="Arial" w:hAnsi="Arial" w:cs="Arial"/>
          <w:sz w:val="24"/>
          <w:szCs w:val="24"/>
        </w:rPr>
        <w:t>“Not on these country lanes, young lady”, replied her mum sternly.</w:t>
      </w:r>
    </w:p>
    <w:p w14:paraId="05ED69AB" w14:textId="77777777" w:rsidR="00934E5B" w:rsidRDefault="00934E5B" w:rsidP="00934E5B">
      <w:pPr>
        <w:rPr>
          <w:rFonts w:ascii="Arial" w:hAnsi="Arial" w:cs="Arial"/>
          <w:sz w:val="24"/>
          <w:szCs w:val="24"/>
        </w:rPr>
      </w:pPr>
      <w:r w:rsidRPr="00934E5B">
        <w:rPr>
          <w:rFonts w:ascii="Arial" w:hAnsi="Arial" w:cs="Arial"/>
          <w:sz w:val="24"/>
          <w:szCs w:val="24"/>
        </w:rPr>
        <w:t>Then, to Emma’s horror, the car’s engine coughed, stuttered and died.  “Oh no,” said Emma.  “We’re stranded miles from the town and the talent show audition starts in an hour.  Mum, what are we going to do?”</w:t>
      </w:r>
    </w:p>
    <w:p w14:paraId="7156F502" w14:textId="644353A9" w:rsidR="00E31E36" w:rsidRPr="00E31E36" w:rsidRDefault="00E31E36" w:rsidP="00934E5B">
      <w:pPr>
        <w:rPr>
          <w:rFonts w:ascii="Arial" w:hAnsi="Arial" w:cs="Arial"/>
          <w:sz w:val="24"/>
          <w:szCs w:val="24"/>
        </w:rPr>
      </w:pPr>
      <w:r>
        <w:rPr>
          <w:rFonts w:ascii="Arial" w:hAnsi="Arial" w:cs="Arial"/>
          <w:sz w:val="24"/>
          <w:szCs w:val="24"/>
        </w:rPr>
        <w:t xml:space="preserve">Write what you think happens next. </w:t>
      </w:r>
    </w:p>
    <w:p w14:paraId="1192B0F0" w14:textId="5029DED8" w:rsidR="00DB4608" w:rsidRPr="00F813E7" w:rsidRDefault="00DB4608" w:rsidP="00DB4608">
      <w:pPr>
        <w:pStyle w:val="ListParagraph"/>
        <w:numPr>
          <w:ilvl w:val="0"/>
          <w:numId w:val="2"/>
        </w:numPr>
        <w:rPr>
          <w:rFonts w:ascii="Arial" w:hAnsi="Arial" w:cs="Arial"/>
          <w:sz w:val="24"/>
          <w:szCs w:val="24"/>
        </w:rPr>
      </w:pPr>
      <w:r w:rsidRPr="00F813E7">
        <w:rPr>
          <w:rFonts w:ascii="Arial" w:hAnsi="Arial" w:cs="Arial"/>
          <w:sz w:val="24"/>
          <w:szCs w:val="24"/>
        </w:rPr>
        <w:t>Use your year six writer success criteria:</w:t>
      </w:r>
    </w:p>
    <w:p w14:paraId="439AAD78"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Use some complex sentences (If Since </w:t>
      </w:r>
      <w:proofErr w:type="gramStart"/>
      <w:r w:rsidRPr="00F813E7">
        <w:rPr>
          <w:rFonts w:ascii="Arial" w:hAnsi="Arial" w:cs="Arial"/>
          <w:sz w:val="24"/>
          <w:szCs w:val="24"/>
        </w:rPr>
        <w:t>As</w:t>
      </w:r>
      <w:proofErr w:type="gramEnd"/>
      <w:r w:rsidRPr="00F813E7">
        <w:rPr>
          <w:rFonts w:ascii="Arial" w:hAnsi="Arial" w:cs="Arial"/>
          <w:sz w:val="24"/>
          <w:szCs w:val="24"/>
        </w:rPr>
        <w:t xml:space="preserve"> When Although While After Before Until Because)</w:t>
      </w:r>
    </w:p>
    <w:p w14:paraId="1FFDBCF9"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Start sentences with a conditional </w:t>
      </w:r>
    </w:p>
    <w:p w14:paraId="644750E8"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Start sentences with ed </w:t>
      </w:r>
    </w:p>
    <w:p w14:paraId="1EF7B3D1"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Start sentences with </w:t>
      </w:r>
      <w:proofErr w:type="spellStart"/>
      <w:r w:rsidRPr="00F813E7">
        <w:rPr>
          <w:rFonts w:ascii="Arial" w:hAnsi="Arial" w:cs="Arial"/>
          <w:sz w:val="24"/>
          <w:szCs w:val="24"/>
        </w:rPr>
        <w:t>ing</w:t>
      </w:r>
      <w:proofErr w:type="spellEnd"/>
      <w:r w:rsidRPr="00F813E7">
        <w:rPr>
          <w:rFonts w:ascii="Arial" w:hAnsi="Arial" w:cs="Arial"/>
          <w:sz w:val="24"/>
          <w:szCs w:val="24"/>
        </w:rPr>
        <w:t xml:space="preserve">   </w:t>
      </w:r>
    </w:p>
    <w:p w14:paraId="1FBA231B"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Start sentences with an adverb or an adverbial phrase (</w:t>
      </w:r>
      <w:proofErr w:type="gramStart"/>
      <w:r w:rsidRPr="00F813E7">
        <w:rPr>
          <w:rFonts w:ascii="Arial" w:hAnsi="Arial" w:cs="Arial"/>
          <w:sz w:val="24"/>
          <w:szCs w:val="24"/>
        </w:rPr>
        <w:t>Time ,place</w:t>
      </w:r>
      <w:proofErr w:type="gramEnd"/>
      <w:r w:rsidRPr="00F813E7">
        <w:rPr>
          <w:rFonts w:ascii="Arial" w:hAnsi="Arial" w:cs="Arial"/>
          <w:sz w:val="24"/>
          <w:szCs w:val="24"/>
        </w:rPr>
        <w:t xml:space="preserve"> , manner)</w:t>
      </w:r>
    </w:p>
    <w:p w14:paraId="42E195E7"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Use a range of punctuation  </w:t>
      </w:r>
      <w:proofErr w:type="gramStart"/>
      <w:r w:rsidRPr="00F813E7">
        <w:rPr>
          <w:rFonts w:ascii="Arial" w:hAnsi="Arial" w:cs="Arial"/>
          <w:sz w:val="24"/>
          <w:szCs w:val="24"/>
        </w:rPr>
        <w:t xml:space="preserve">  .</w:t>
      </w:r>
      <w:proofErr w:type="gramEnd"/>
      <w:r w:rsidRPr="00F813E7">
        <w:rPr>
          <w:rFonts w:ascii="Arial" w:hAnsi="Arial" w:cs="Arial"/>
          <w:sz w:val="24"/>
          <w:szCs w:val="24"/>
        </w:rPr>
        <w:t xml:space="preserve">   ,   !   ?   “ “  ()   :   ;    -    ‘    </w:t>
      </w:r>
    </w:p>
    <w:p w14:paraId="6340A99D"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Use extended noun phrases </w:t>
      </w:r>
    </w:p>
    <w:p w14:paraId="42B7DF0D"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Use at least 1 relative clause</w:t>
      </w:r>
    </w:p>
    <w:p w14:paraId="22F4C898"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Write in paragraphs</w:t>
      </w:r>
    </w:p>
    <w:p w14:paraId="23C04504"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Engage the reader with a question </w:t>
      </w:r>
    </w:p>
    <w:p w14:paraId="22245D1B"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Give the reader advice </w:t>
      </w:r>
    </w:p>
    <w:p w14:paraId="6814A68E"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COHESIVE DEVICES - </w:t>
      </w:r>
      <w:proofErr w:type="gramStart"/>
      <w:r w:rsidRPr="00F813E7">
        <w:rPr>
          <w:rFonts w:ascii="Arial" w:hAnsi="Arial" w:cs="Arial"/>
          <w:sz w:val="24"/>
          <w:szCs w:val="24"/>
        </w:rPr>
        <w:t>adverbials ,</w:t>
      </w:r>
      <w:proofErr w:type="gramEnd"/>
      <w:r w:rsidRPr="00F813E7">
        <w:rPr>
          <w:rFonts w:ascii="Arial" w:hAnsi="Arial" w:cs="Arial"/>
          <w:sz w:val="24"/>
          <w:szCs w:val="24"/>
        </w:rPr>
        <w:t xml:space="preserve"> synonyms </w:t>
      </w:r>
    </w:p>
    <w:p w14:paraId="7B4675F1"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Use will or can in a sentence</w:t>
      </w:r>
    </w:p>
    <w:p w14:paraId="59278F04"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An example of passive verbs - He was shouted at by me.</w:t>
      </w:r>
    </w:p>
    <w:p w14:paraId="5DA67F04" w14:textId="77777777" w:rsidR="00DB4608" w:rsidRPr="00F813E7"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Use a simile  </w:t>
      </w:r>
    </w:p>
    <w:p w14:paraId="5763B23D" w14:textId="77777777" w:rsidR="00DB4608" w:rsidRDefault="00DB4608" w:rsidP="00DB4608">
      <w:pPr>
        <w:pStyle w:val="ListParagraph"/>
        <w:numPr>
          <w:ilvl w:val="0"/>
          <w:numId w:val="1"/>
        </w:numPr>
        <w:rPr>
          <w:rFonts w:ascii="Arial" w:hAnsi="Arial" w:cs="Arial"/>
          <w:sz w:val="24"/>
          <w:szCs w:val="24"/>
        </w:rPr>
      </w:pPr>
      <w:r w:rsidRPr="00F813E7">
        <w:rPr>
          <w:rFonts w:ascii="Arial" w:hAnsi="Arial" w:cs="Arial"/>
          <w:sz w:val="24"/>
          <w:szCs w:val="24"/>
        </w:rPr>
        <w:t xml:space="preserve">Most spellings correct  </w:t>
      </w:r>
    </w:p>
    <w:p w14:paraId="26B9BCAE" w14:textId="77777777" w:rsidR="00DB4608" w:rsidRDefault="00DB4608" w:rsidP="00DB4608">
      <w:pPr>
        <w:pStyle w:val="ListParagraph"/>
        <w:numPr>
          <w:ilvl w:val="0"/>
          <w:numId w:val="2"/>
        </w:numPr>
        <w:rPr>
          <w:rFonts w:ascii="Arial" w:hAnsi="Arial" w:cs="Arial"/>
          <w:sz w:val="24"/>
          <w:szCs w:val="24"/>
        </w:rPr>
      </w:pPr>
      <w:r>
        <w:rPr>
          <w:rFonts w:ascii="Arial" w:hAnsi="Arial" w:cs="Arial"/>
          <w:sz w:val="24"/>
          <w:szCs w:val="24"/>
        </w:rPr>
        <w:t>Check your writing makes sense and make changes if it doesn’t</w:t>
      </w:r>
    </w:p>
    <w:p w14:paraId="5189D4B3" w14:textId="77777777" w:rsidR="00B12BCD" w:rsidRDefault="00B12BCD"/>
    <w:sectPr w:rsidR="00B1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53CA7"/>
    <w:multiLevelType w:val="hybridMultilevel"/>
    <w:tmpl w:val="346A49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3D5C41"/>
    <w:multiLevelType w:val="hybridMultilevel"/>
    <w:tmpl w:val="D6B0D1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CD"/>
    <w:rsid w:val="001040E0"/>
    <w:rsid w:val="001743CA"/>
    <w:rsid w:val="003631BF"/>
    <w:rsid w:val="007329CF"/>
    <w:rsid w:val="007E724D"/>
    <w:rsid w:val="00934E5B"/>
    <w:rsid w:val="00B12BCD"/>
    <w:rsid w:val="00B26FA2"/>
    <w:rsid w:val="00DB4608"/>
    <w:rsid w:val="00DD40F6"/>
    <w:rsid w:val="00E31E36"/>
    <w:rsid w:val="00EE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660"/>
  <w15:chartTrackingRefBased/>
  <w15:docId w15:val="{CE8C7B62-B7D9-436E-B4BF-B1EE169B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0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Pitman</dc:creator>
  <cp:keywords/>
  <dc:description/>
  <cp:lastModifiedBy>Staff</cp:lastModifiedBy>
  <cp:revision>2</cp:revision>
  <dcterms:created xsi:type="dcterms:W3CDTF">2020-06-05T09:58:00Z</dcterms:created>
  <dcterms:modified xsi:type="dcterms:W3CDTF">2020-06-05T09:58:00Z</dcterms:modified>
</cp:coreProperties>
</file>