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7FF00" w14:textId="463DF67A" w:rsidR="006B596D" w:rsidRDefault="003F781E">
      <w:r>
        <w:t xml:space="preserve">Year Three Numeracy </w:t>
      </w:r>
    </w:p>
    <w:p w14:paraId="52258AF3" w14:textId="035C4951" w:rsidR="003F781E" w:rsidRDefault="00B3282B">
      <w:r>
        <w:t>1</w:t>
      </w:r>
      <w:r w:rsidR="005959FF">
        <w:t>2</w:t>
      </w:r>
      <w:r w:rsidR="00392B2E" w:rsidRPr="00392B2E">
        <w:rPr>
          <w:vertAlign w:val="superscript"/>
        </w:rPr>
        <w:t>th</w:t>
      </w:r>
      <w:r w:rsidR="00392B2E">
        <w:t xml:space="preserve"> June </w:t>
      </w:r>
    </w:p>
    <w:p w14:paraId="4859BCC2" w14:textId="77777777" w:rsidR="00B3282B" w:rsidRDefault="00B3282B"/>
    <w:p w14:paraId="0457CC6F" w14:textId="374A70D4" w:rsidR="003F781E" w:rsidRDefault="003F781E"/>
    <w:p w14:paraId="3DD738D4" w14:textId="16155C7C" w:rsidR="003F781E" w:rsidRDefault="003F781E"/>
    <w:p w14:paraId="40948A74" w14:textId="1D904901" w:rsidR="003F781E" w:rsidRDefault="003F781E"/>
    <w:p w14:paraId="434D5C11" w14:textId="5CF4033A" w:rsidR="003F781E" w:rsidRDefault="00B3282B">
      <w:r>
        <w:rPr>
          <w:noProof/>
        </w:rPr>
        <w:drawing>
          <wp:inline distT="0" distB="0" distL="0" distR="0" wp14:anchorId="4A34B6F6" wp14:editId="35A02D3B">
            <wp:extent cx="5274310" cy="1567180"/>
            <wp:effectExtent l="0" t="0" r="254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CBD43" w14:textId="62FFD491" w:rsidR="00B3282B" w:rsidRDefault="00B3282B">
      <w:r>
        <w:rPr>
          <w:noProof/>
        </w:rPr>
        <w:drawing>
          <wp:inline distT="0" distB="0" distL="0" distR="0" wp14:anchorId="3DBE18C0" wp14:editId="40C8660D">
            <wp:extent cx="4762500" cy="4695825"/>
            <wp:effectExtent l="0" t="0" r="0" b="9525"/>
            <wp:docPr id="3" name="Picture 3" descr="A picture containing text, keyboard,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keyboard, electronic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AA255" w14:textId="608260AE" w:rsidR="00B3282B" w:rsidRDefault="00B3282B"/>
    <w:p w14:paraId="04C3F032" w14:textId="77777777" w:rsidR="00B3282B" w:rsidRDefault="00B3282B"/>
    <w:sectPr w:rsidR="00B328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1E"/>
    <w:rsid w:val="00392B2E"/>
    <w:rsid w:val="003F781E"/>
    <w:rsid w:val="005959FF"/>
    <w:rsid w:val="006B596D"/>
    <w:rsid w:val="00B3282B"/>
    <w:rsid w:val="00BC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22020"/>
  <w15:chartTrackingRefBased/>
  <w15:docId w15:val="{8163AE73-CF42-4A4F-8DB5-3750BA66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Hoggatt, J</dc:creator>
  <cp:keywords/>
  <dc:description/>
  <cp:lastModifiedBy>Wilkinson, Carna</cp:lastModifiedBy>
  <cp:revision>5</cp:revision>
  <dcterms:created xsi:type="dcterms:W3CDTF">2022-06-10T06:46:00Z</dcterms:created>
  <dcterms:modified xsi:type="dcterms:W3CDTF">2025-07-20T16:07:00Z</dcterms:modified>
</cp:coreProperties>
</file>